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2BA88" w14:textId="2040EB69" w:rsidR="00E664E3" w:rsidRPr="00E77824" w:rsidRDefault="00B85D91" w:rsidP="00E664E3">
      <w:pPr>
        <w:pStyle w:val="berschrift2"/>
        <w:spacing w:after="0"/>
        <w:rPr>
          <w:rFonts w:ascii="Montserrat Medium" w:hAnsi="Montserrat Medium"/>
          <w:lang w:val="de-CH"/>
        </w:rPr>
      </w:pPr>
      <w:r>
        <w:rPr>
          <w:rFonts w:ascii="Montserrat Light" w:hAnsi="Montserrat Light"/>
          <w:noProof/>
          <w:lang w:val="de-CH"/>
        </w:rPr>
        <w:drawing>
          <wp:anchor distT="0" distB="0" distL="114300" distR="114300" simplePos="0" relativeHeight="251658240" behindDoc="0" locked="0" layoutInCell="1" allowOverlap="1" wp14:anchorId="17889A79" wp14:editId="1AD02198">
            <wp:simplePos x="0" y="0"/>
            <wp:positionH relativeFrom="margin">
              <wp:align>right</wp:align>
            </wp:positionH>
            <wp:positionV relativeFrom="paragraph">
              <wp:posOffset>106680</wp:posOffset>
            </wp:positionV>
            <wp:extent cx="1247842" cy="243272"/>
            <wp:effectExtent l="0" t="0" r="0" b="4445"/>
            <wp:wrapNone/>
            <wp:docPr id="150218785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842" cy="24327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64E3" w:rsidRPr="00E77824">
        <w:rPr>
          <w:rFonts w:ascii="Montserrat Medium" w:hAnsi="Montserrat Medium"/>
          <w:lang w:val="de-CH"/>
        </w:rPr>
        <w:t>Merkblatt «Grenzverletzung – Was tun?»</w:t>
      </w:r>
    </w:p>
    <w:p w14:paraId="1D4ACD19" w14:textId="071A62BB" w:rsidR="00E664E3" w:rsidRPr="00E77824" w:rsidRDefault="00E664E3" w:rsidP="00E664E3">
      <w:pPr>
        <w:spacing w:after="0"/>
        <w:rPr>
          <w:rFonts w:ascii="Montserrat Light" w:hAnsi="Montserrat Light"/>
          <w:lang w:val="de-CH"/>
        </w:rPr>
      </w:pPr>
      <w:r w:rsidRPr="00E77824">
        <w:rPr>
          <w:rFonts w:ascii="Montserrat Light" w:hAnsi="Montserrat Light"/>
          <w:lang w:val="de-CH"/>
        </w:rPr>
        <w:t>Wo kann ich mich melden oder bei Unsicherheiten nachfragen?</w:t>
      </w:r>
      <w:r w:rsidRPr="00E77824">
        <w:rPr>
          <w:rFonts w:ascii="Montserrat Light" w:hAnsi="Montserrat Light"/>
          <w:lang w:val="de-CH"/>
        </w:rPr>
        <w:br/>
        <w:t>Sprich mit jemandem, dem du vertraust. Lieber einmal zu viel oder zu früh als zu spät.</w:t>
      </w:r>
    </w:p>
    <w:tbl>
      <w:tblPr>
        <w:tblStyle w:val="Tabellenraster"/>
        <w:tblW w:w="0" w:type="auto"/>
        <w:tblInd w:w="-5" w:type="dxa"/>
        <w:tblLook w:val="04A0" w:firstRow="1" w:lastRow="0" w:firstColumn="1" w:lastColumn="0" w:noHBand="0" w:noVBand="1"/>
      </w:tblPr>
      <w:tblGrid>
        <w:gridCol w:w="6673"/>
        <w:gridCol w:w="9026"/>
      </w:tblGrid>
      <w:tr w:rsidR="00E664E3" w:rsidRPr="00E77824" w14:paraId="7150D56C" w14:textId="77777777" w:rsidTr="00E664E3">
        <w:tc>
          <w:tcPr>
            <w:tcW w:w="7150" w:type="dxa"/>
          </w:tcPr>
          <w:p w14:paraId="59AAFBD1" w14:textId="77777777" w:rsidR="00E664E3" w:rsidRPr="00E77824" w:rsidRDefault="00E664E3" w:rsidP="003341A2">
            <w:pPr>
              <w:rPr>
                <w:rFonts w:ascii="Montserrat Light" w:hAnsi="Montserrat Light"/>
                <w:b/>
                <w:bCs/>
                <w:lang w:val="de-CH"/>
              </w:rPr>
            </w:pPr>
            <w:r w:rsidRPr="00E77824">
              <w:rPr>
                <w:rFonts w:ascii="Montserrat Light" w:hAnsi="Montserrat Light"/>
                <w:b/>
                <w:bCs/>
                <w:lang w:val="de-CH"/>
              </w:rPr>
              <w:t>Situation</w:t>
            </w:r>
          </w:p>
        </w:tc>
        <w:tc>
          <w:tcPr>
            <w:tcW w:w="8436" w:type="dxa"/>
          </w:tcPr>
          <w:p w14:paraId="0F8B6290" w14:textId="77777777" w:rsidR="00E664E3" w:rsidRPr="00E77824" w:rsidRDefault="00E664E3" w:rsidP="003341A2">
            <w:pPr>
              <w:rPr>
                <w:rFonts w:ascii="Montserrat Light" w:hAnsi="Montserrat Light"/>
                <w:b/>
                <w:bCs/>
                <w:lang w:val="de-CH"/>
              </w:rPr>
            </w:pPr>
            <w:r w:rsidRPr="00E77824">
              <w:rPr>
                <w:rFonts w:ascii="Montserrat Light" w:hAnsi="Montserrat Light"/>
                <w:b/>
                <w:bCs/>
                <w:lang w:val="de-CH"/>
              </w:rPr>
              <w:t>Was kannst du tun?</w:t>
            </w:r>
          </w:p>
        </w:tc>
      </w:tr>
      <w:tr w:rsidR="00E664E3" w:rsidRPr="00E77824" w14:paraId="418BD792" w14:textId="77777777" w:rsidTr="00E664E3">
        <w:tc>
          <w:tcPr>
            <w:tcW w:w="7150" w:type="dxa"/>
          </w:tcPr>
          <w:p w14:paraId="45188965" w14:textId="0BF35DE7" w:rsidR="00E664E3" w:rsidRPr="00E77824" w:rsidRDefault="00E664E3" w:rsidP="00E664E3">
            <w:pPr>
              <w:spacing w:after="0"/>
              <w:rPr>
                <w:rFonts w:ascii="Montserrat Light" w:hAnsi="Montserrat Light"/>
                <w:b/>
                <w:bCs/>
                <w:lang w:val="de-CH"/>
              </w:rPr>
            </w:pPr>
            <w:r w:rsidRPr="00E77824">
              <w:rPr>
                <w:rFonts w:ascii="Montserrat Light" w:hAnsi="Montserrat Light"/>
                <w:b/>
                <w:bCs/>
                <w:color w:val="808080" w:themeColor="background1" w:themeShade="80"/>
                <w:lang w:val="de-CH"/>
              </w:rPr>
              <w:t>Grau</w:t>
            </w:r>
          </w:p>
          <w:p w14:paraId="595BB697" w14:textId="0BB91D55" w:rsidR="00E664E3" w:rsidRPr="00E77824" w:rsidRDefault="00E664E3" w:rsidP="00E664E3">
            <w:pPr>
              <w:spacing w:after="0"/>
              <w:rPr>
                <w:rFonts w:ascii="Montserrat Light" w:hAnsi="Montserrat Light"/>
                <w:b/>
                <w:bCs/>
                <w:lang w:val="de-CH"/>
              </w:rPr>
            </w:pPr>
            <w:r w:rsidRPr="00E77824">
              <w:rPr>
                <w:rFonts w:ascii="Montserrat Light" w:hAnsi="Montserrat Light"/>
                <w:b/>
                <w:bCs/>
                <w:lang w:val="de-CH"/>
              </w:rPr>
              <w:t>Etwas irritiert dich oder fühlt sich nicht gut an</w:t>
            </w:r>
            <w:r w:rsidRPr="00E77824">
              <w:rPr>
                <w:rFonts w:ascii="Montserrat Light" w:hAnsi="Montserrat Light"/>
                <w:lang w:val="de-CH"/>
              </w:rPr>
              <w:br/>
              <w:t>(z.B. wiederholte zweideutige Witze, zu viel Nähe, unangenehmes Verhalten)</w:t>
            </w:r>
          </w:p>
        </w:tc>
        <w:tc>
          <w:tcPr>
            <w:tcW w:w="8436" w:type="dxa"/>
          </w:tcPr>
          <w:p w14:paraId="2E78A2F6" w14:textId="291B9EA9" w:rsidR="00E664E3" w:rsidRPr="00E77824" w:rsidRDefault="00E664E3" w:rsidP="00E664E3">
            <w:pPr>
              <w:pStyle w:val="Listenabsatz"/>
              <w:numPr>
                <w:ilvl w:val="0"/>
                <w:numId w:val="2"/>
              </w:numPr>
              <w:spacing w:after="0"/>
              <w:rPr>
                <w:rFonts w:ascii="Montserrat Light" w:hAnsi="Montserrat Light"/>
                <w:lang w:val="de-CH"/>
              </w:rPr>
            </w:pPr>
            <w:r w:rsidRPr="00E77824">
              <w:rPr>
                <w:rFonts w:ascii="Montserrat Light" w:hAnsi="Montserrat Light"/>
                <w:lang w:val="de-CH"/>
              </w:rPr>
              <w:t xml:space="preserve">Sprich es an oder hole Rat bei der </w:t>
            </w:r>
            <w:r w:rsidRPr="00E77824">
              <w:rPr>
                <w:rFonts w:ascii="Montserrat Light" w:hAnsi="Montserrat Light"/>
                <w:b/>
                <w:bCs/>
                <w:lang w:val="de-CH"/>
              </w:rPr>
              <w:t>Abteilungsleitung</w:t>
            </w:r>
            <w:r w:rsidRPr="00E77824">
              <w:rPr>
                <w:rFonts w:ascii="Montserrat Light" w:hAnsi="Montserrat Light"/>
                <w:lang w:val="de-CH"/>
              </w:rPr>
              <w:t xml:space="preserve"> oder der </w:t>
            </w:r>
            <w:r w:rsidRPr="00E77824">
              <w:rPr>
                <w:rFonts w:ascii="Montserrat Light" w:hAnsi="Montserrat Light"/>
                <w:b/>
                <w:bCs/>
                <w:lang w:val="de-CH"/>
              </w:rPr>
              <w:t>Vertrauensperson deiner Abteilung</w:t>
            </w:r>
            <w:r w:rsidRPr="00E77824">
              <w:rPr>
                <w:rFonts w:ascii="Montserrat Light" w:hAnsi="Montserrat Light"/>
                <w:lang w:val="de-CH"/>
              </w:rPr>
              <w:t>.</w:t>
            </w:r>
          </w:p>
          <w:p w14:paraId="6510849E" w14:textId="03FFA069" w:rsidR="00E664E3" w:rsidRPr="00E77824" w:rsidRDefault="00E664E3" w:rsidP="00E664E3">
            <w:pPr>
              <w:pStyle w:val="Listenabsatz"/>
              <w:numPr>
                <w:ilvl w:val="1"/>
                <w:numId w:val="2"/>
              </w:numPr>
              <w:spacing w:after="0"/>
              <w:rPr>
                <w:rFonts w:ascii="Montserrat Light" w:hAnsi="Montserrat Light"/>
                <w:lang w:val="de-CH"/>
              </w:rPr>
            </w:pPr>
            <w:r w:rsidRPr="00E77824">
              <w:rPr>
                <w:rFonts w:ascii="Montserrat Light" w:hAnsi="Montserrat Light"/>
                <w:lang w:val="de-CH"/>
              </w:rPr>
              <w:t>Abteilungsleitung:</w:t>
            </w:r>
            <w:r w:rsidRPr="00E77824">
              <w:rPr>
                <w:rFonts w:ascii="Montserrat Light" w:hAnsi="Montserrat Light"/>
                <w:lang w:val="de-CH"/>
              </w:rPr>
              <w:br/>
              <w:t>___________________________________________________________________</w:t>
            </w:r>
          </w:p>
          <w:p w14:paraId="45BC85A7" w14:textId="2326BD82" w:rsidR="00E664E3" w:rsidRPr="00E77824" w:rsidRDefault="00E664E3" w:rsidP="00E664E3">
            <w:pPr>
              <w:pStyle w:val="Listenabsatz"/>
              <w:numPr>
                <w:ilvl w:val="1"/>
                <w:numId w:val="2"/>
              </w:numPr>
              <w:spacing w:after="0"/>
              <w:rPr>
                <w:rFonts w:ascii="Montserrat Light" w:hAnsi="Montserrat Light"/>
                <w:lang w:val="de-CH"/>
              </w:rPr>
            </w:pPr>
            <w:r w:rsidRPr="00E77824">
              <w:rPr>
                <w:rFonts w:ascii="Montserrat Light" w:hAnsi="Montserrat Light"/>
                <w:lang w:val="de-CH"/>
              </w:rPr>
              <w:t xml:space="preserve">Vertrauensperson deiner Abteilung (z.B. </w:t>
            </w:r>
            <w:proofErr w:type="spellStart"/>
            <w:r w:rsidRPr="00E77824">
              <w:rPr>
                <w:rFonts w:ascii="Montserrat Light" w:hAnsi="Montserrat Light"/>
                <w:lang w:val="de-CH"/>
              </w:rPr>
              <w:t>Abteilungsprävi</w:t>
            </w:r>
            <w:proofErr w:type="spellEnd"/>
            <w:r w:rsidRPr="00E77824">
              <w:rPr>
                <w:rFonts w:ascii="Montserrat Light" w:hAnsi="Montserrat Light"/>
                <w:lang w:val="de-CH"/>
              </w:rPr>
              <w:t>, nach Möglichkeit nicht Teil der Abteilungsleitung):</w:t>
            </w:r>
            <w:r w:rsidRPr="00E77824">
              <w:rPr>
                <w:rFonts w:ascii="Montserrat Light" w:hAnsi="Montserrat Light"/>
                <w:lang w:val="de-CH"/>
              </w:rPr>
              <w:br/>
              <w:t>___________________________________________________________________</w:t>
            </w:r>
          </w:p>
          <w:p w14:paraId="6C6032DA" w14:textId="77777777" w:rsidR="00E664E3" w:rsidRPr="00E77824" w:rsidRDefault="00E664E3" w:rsidP="00E664E3">
            <w:pPr>
              <w:pStyle w:val="Listenabsatz"/>
              <w:numPr>
                <w:ilvl w:val="0"/>
                <w:numId w:val="1"/>
              </w:numPr>
              <w:spacing w:after="0"/>
              <w:rPr>
                <w:rFonts w:ascii="Montserrat Light" w:hAnsi="Montserrat Light"/>
                <w:lang w:val="de-CH"/>
              </w:rPr>
            </w:pPr>
            <w:r w:rsidRPr="00E77824">
              <w:rPr>
                <w:rFonts w:ascii="Montserrat Light" w:hAnsi="Montserrat Light"/>
                <w:lang w:val="de-CH"/>
              </w:rPr>
              <w:t>Gemeinsam einschätzen, wie ernst die Situation ist und welche nächsten Schritte sinnvoll sind.</w:t>
            </w:r>
          </w:p>
        </w:tc>
      </w:tr>
      <w:tr w:rsidR="00E664E3" w:rsidRPr="00E77824" w14:paraId="473583B0" w14:textId="77777777" w:rsidTr="00E664E3">
        <w:tc>
          <w:tcPr>
            <w:tcW w:w="7150" w:type="dxa"/>
          </w:tcPr>
          <w:p w14:paraId="2CD9D7FA" w14:textId="2A86AEF9" w:rsidR="00E664E3" w:rsidRPr="00E77824" w:rsidRDefault="00E664E3" w:rsidP="00E664E3">
            <w:pPr>
              <w:spacing w:after="0"/>
              <w:rPr>
                <w:rFonts w:ascii="Montserrat Light" w:hAnsi="Montserrat Light"/>
                <w:b/>
                <w:bCs/>
                <w:lang w:val="de-CH"/>
              </w:rPr>
            </w:pPr>
            <w:r w:rsidRPr="00E77824">
              <w:rPr>
                <w:rFonts w:ascii="Montserrat Light" w:hAnsi="Montserrat Light"/>
                <w:b/>
                <w:bCs/>
                <w:color w:val="FFC000"/>
                <w:lang w:val="de-CH"/>
              </w:rPr>
              <w:t>Orange</w:t>
            </w:r>
          </w:p>
          <w:p w14:paraId="3C3F66CA" w14:textId="57A70FD5" w:rsidR="00E664E3" w:rsidRPr="00E77824" w:rsidRDefault="00E664E3" w:rsidP="00E664E3">
            <w:pPr>
              <w:spacing w:after="0"/>
              <w:rPr>
                <w:rFonts w:ascii="Montserrat Light" w:hAnsi="Montserrat Light"/>
                <w:lang w:val="de-CH"/>
              </w:rPr>
            </w:pPr>
            <w:r w:rsidRPr="00E77824">
              <w:rPr>
                <w:rFonts w:ascii="Montserrat Light" w:hAnsi="Montserrat Light"/>
                <w:b/>
                <w:bCs/>
                <w:lang w:val="de-CH"/>
              </w:rPr>
              <w:t>Wiederholte oder deutliche Grenzverletzungen</w:t>
            </w:r>
            <w:r w:rsidRPr="00E77824">
              <w:rPr>
                <w:rFonts w:ascii="Montserrat Light" w:hAnsi="Montserrat Light"/>
                <w:lang w:val="de-CH"/>
              </w:rPr>
              <w:br/>
              <w:t>(z.B. Bevorzugung einzelner Kinder, private Treffen, unpassende Nachrichten)</w:t>
            </w:r>
          </w:p>
        </w:tc>
        <w:tc>
          <w:tcPr>
            <w:tcW w:w="8436" w:type="dxa"/>
          </w:tcPr>
          <w:p w14:paraId="67572C78" w14:textId="77777777" w:rsidR="00E664E3" w:rsidRPr="00E77824" w:rsidRDefault="00E664E3" w:rsidP="00E664E3">
            <w:pPr>
              <w:pStyle w:val="Listenabsatz"/>
              <w:numPr>
                <w:ilvl w:val="0"/>
                <w:numId w:val="2"/>
              </w:numPr>
              <w:spacing w:after="0"/>
              <w:rPr>
                <w:rFonts w:ascii="Montserrat Light" w:hAnsi="Montserrat Light"/>
                <w:lang w:val="de-CH"/>
              </w:rPr>
            </w:pPr>
            <w:r w:rsidRPr="00E77824">
              <w:rPr>
                <w:rFonts w:ascii="Montserrat Light" w:hAnsi="Montserrat Light"/>
                <w:lang w:val="de-CH"/>
              </w:rPr>
              <w:t xml:space="preserve">Melde dich bei der </w:t>
            </w:r>
            <w:r w:rsidRPr="00E77824">
              <w:rPr>
                <w:rFonts w:ascii="Montserrat Light" w:hAnsi="Montserrat Light"/>
                <w:b/>
                <w:bCs/>
                <w:lang w:val="de-CH"/>
              </w:rPr>
              <w:t>Vertrauensperson</w:t>
            </w:r>
            <w:r w:rsidRPr="00E77824">
              <w:rPr>
                <w:rFonts w:ascii="Montserrat Light" w:hAnsi="Montserrat Light"/>
                <w:lang w:val="de-CH"/>
              </w:rPr>
              <w:t xml:space="preserve"> oder direkt bei der </w:t>
            </w:r>
            <w:r w:rsidRPr="00E77824">
              <w:rPr>
                <w:rFonts w:ascii="Montserrat Light" w:hAnsi="Montserrat Light"/>
                <w:b/>
                <w:bCs/>
                <w:lang w:val="de-CH"/>
              </w:rPr>
              <w:t>regionalen Ansprechperson</w:t>
            </w:r>
            <w:r w:rsidRPr="00E77824">
              <w:rPr>
                <w:rFonts w:ascii="Montserrat Light" w:hAnsi="Montserrat Light"/>
                <w:lang w:val="de-CH"/>
              </w:rPr>
              <w:t>.</w:t>
            </w:r>
          </w:p>
          <w:p w14:paraId="1651F6AD" w14:textId="1005223B" w:rsidR="00E664E3" w:rsidRPr="00E77824" w:rsidRDefault="00E664E3" w:rsidP="00E664E3">
            <w:pPr>
              <w:pStyle w:val="Listenabsatz"/>
              <w:numPr>
                <w:ilvl w:val="1"/>
                <w:numId w:val="2"/>
              </w:numPr>
              <w:spacing w:after="0"/>
              <w:rPr>
                <w:rFonts w:ascii="Montserrat Light" w:hAnsi="Montserrat Light"/>
                <w:lang w:val="de-CH"/>
              </w:rPr>
            </w:pPr>
            <w:r w:rsidRPr="00E77824">
              <w:rPr>
                <w:rFonts w:ascii="Montserrat Light" w:hAnsi="Montserrat Light"/>
                <w:lang w:val="de-CH"/>
              </w:rPr>
              <w:t>Regionale Ansprechpersonen:</w:t>
            </w:r>
            <w:r w:rsidRPr="00E77824">
              <w:rPr>
                <w:rFonts w:ascii="Montserrat Light" w:hAnsi="Montserrat Light"/>
                <w:lang w:val="de-CH"/>
              </w:rPr>
              <w:br/>
              <w:t>Spin Team: spin@cevi.ws</w:t>
            </w:r>
          </w:p>
          <w:p w14:paraId="617100B8" w14:textId="77777777" w:rsidR="00E664E3" w:rsidRPr="00E77824" w:rsidRDefault="00E664E3" w:rsidP="00E664E3">
            <w:pPr>
              <w:pStyle w:val="Listenabsatz"/>
              <w:numPr>
                <w:ilvl w:val="0"/>
                <w:numId w:val="2"/>
              </w:numPr>
              <w:spacing w:after="0"/>
              <w:rPr>
                <w:rFonts w:ascii="Montserrat Light" w:hAnsi="Montserrat Light"/>
                <w:lang w:val="de-CH"/>
              </w:rPr>
            </w:pPr>
            <w:r w:rsidRPr="00E77824">
              <w:rPr>
                <w:rFonts w:ascii="Montserrat Light" w:hAnsi="Montserrat Light"/>
                <w:lang w:val="de-CH"/>
              </w:rPr>
              <w:t>Diese unterstützt dich und klärt bei Bedarf das weitere Vorgehen mit einer Fachstelle.</w:t>
            </w:r>
          </w:p>
        </w:tc>
      </w:tr>
      <w:tr w:rsidR="00E664E3" w:rsidRPr="00E77824" w14:paraId="664778A7" w14:textId="77777777" w:rsidTr="00E664E3">
        <w:tc>
          <w:tcPr>
            <w:tcW w:w="7150" w:type="dxa"/>
          </w:tcPr>
          <w:p w14:paraId="6B09BF8A" w14:textId="6916CB6B" w:rsidR="00E664E3" w:rsidRPr="00E77824" w:rsidRDefault="00E664E3" w:rsidP="00E664E3">
            <w:pPr>
              <w:spacing w:after="0"/>
              <w:rPr>
                <w:rFonts w:ascii="Montserrat Light" w:hAnsi="Montserrat Light"/>
                <w:b/>
                <w:bCs/>
                <w:lang w:val="de-CH"/>
              </w:rPr>
            </w:pPr>
            <w:r w:rsidRPr="00E77824">
              <w:rPr>
                <w:rFonts w:ascii="Montserrat Light" w:hAnsi="Montserrat Light"/>
                <w:b/>
                <w:bCs/>
                <w:color w:val="EE0000"/>
                <w:lang w:val="de-CH"/>
              </w:rPr>
              <w:t>Rot</w:t>
            </w:r>
          </w:p>
          <w:p w14:paraId="700611B5" w14:textId="77777777" w:rsidR="00E664E3" w:rsidRPr="00E77824" w:rsidRDefault="00E664E3" w:rsidP="00E664E3">
            <w:pPr>
              <w:spacing w:after="0"/>
              <w:rPr>
                <w:rFonts w:ascii="Montserrat Light" w:hAnsi="Montserrat Light"/>
                <w:b/>
                <w:bCs/>
                <w:lang w:val="de-CH"/>
              </w:rPr>
            </w:pPr>
            <w:r w:rsidRPr="00E77824">
              <w:rPr>
                <w:rFonts w:ascii="Montserrat Light" w:hAnsi="Montserrat Light"/>
                <w:b/>
                <w:bCs/>
                <w:lang w:val="de-CH"/>
              </w:rPr>
              <w:t>Klare Aussage oder Verdacht auf sexuelle Gewalt / Übergriffe</w:t>
            </w:r>
          </w:p>
        </w:tc>
        <w:tc>
          <w:tcPr>
            <w:tcW w:w="8436" w:type="dxa"/>
          </w:tcPr>
          <w:p w14:paraId="33E24145" w14:textId="77777777" w:rsidR="00E664E3" w:rsidRPr="00E77824" w:rsidRDefault="00E664E3" w:rsidP="00E664E3">
            <w:pPr>
              <w:pStyle w:val="Listenabsatz"/>
              <w:numPr>
                <w:ilvl w:val="0"/>
                <w:numId w:val="3"/>
              </w:numPr>
              <w:spacing w:after="0"/>
              <w:rPr>
                <w:rFonts w:ascii="Montserrat Light" w:hAnsi="Montserrat Light"/>
                <w:lang w:val="de-CH"/>
              </w:rPr>
            </w:pPr>
            <w:r w:rsidRPr="00E77824">
              <w:rPr>
                <w:rFonts w:ascii="Montserrat Light" w:hAnsi="Montserrat Light"/>
                <w:lang w:val="de-CH"/>
              </w:rPr>
              <w:t xml:space="preserve">Direkt eine </w:t>
            </w:r>
            <w:r w:rsidRPr="00E77824">
              <w:rPr>
                <w:rFonts w:ascii="Montserrat Light" w:hAnsi="Montserrat Light"/>
                <w:b/>
                <w:bCs/>
                <w:lang w:val="de-CH"/>
              </w:rPr>
              <w:t>Fachstelle</w:t>
            </w:r>
            <w:r w:rsidRPr="00E77824">
              <w:rPr>
                <w:rFonts w:ascii="Montserrat Light" w:hAnsi="Montserrat Light"/>
                <w:lang w:val="de-CH"/>
              </w:rPr>
              <w:t xml:space="preserve"> kontaktieren </w:t>
            </w:r>
          </w:p>
          <w:p w14:paraId="09EEB8EE" w14:textId="23BA1129" w:rsidR="00E664E3" w:rsidRPr="00E77824" w:rsidRDefault="00E664E3" w:rsidP="00E664E3">
            <w:pPr>
              <w:pStyle w:val="Listenabsatz"/>
              <w:numPr>
                <w:ilvl w:val="1"/>
                <w:numId w:val="3"/>
              </w:numPr>
              <w:spacing w:after="0"/>
              <w:rPr>
                <w:rFonts w:ascii="Montserrat Light" w:hAnsi="Montserrat Light"/>
                <w:lang w:val="de-CH"/>
              </w:rPr>
            </w:pPr>
            <w:r w:rsidRPr="00E77824">
              <w:rPr>
                <w:rFonts w:ascii="Montserrat Light" w:hAnsi="Montserrat Light"/>
                <w:lang w:val="de-CH"/>
              </w:rPr>
              <w:t xml:space="preserve">Jugendleitenden-Telefon 058 261 61 61 </w:t>
            </w:r>
          </w:p>
          <w:p w14:paraId="2639332B" w14:textId="77777777" w:rsidR="00E664E3" w:rsidRPr="00E77824" w:rsidRDefault="00E664E3" w:rsidP="00E664E3">
            <w:pPr>
              <w:pStyle w:val="Listenabsatz"/>
              <w:numPr>
                <w:ilvl w:val="1"/>
                <w:numId w:val="3"/>
              </w:numPr>
              <w:spacing w:after="0"/>
              <w:rPr>
                <w:rFonts w:ascii="Montserrat Light" w:hAnsi="Montserrat Light"/>
                <w:lang w:val="de-CH"/>
              </w:rPr>
            </w:pPr>
            <w:r w:rsidRPr="00E77824">
              <w:rPr>
                <w:rFonts w:ascii="Montserrat Light" w:hAnsi="Montserrat Light"/>
                <w:lang w:val="de-CH"/>
              </w:rPr>
              <w:t>Jugendtelefon 147</w:t>
            </w:r>
          </w:p>
          <w:p w14:paraId="7B6CAEA4" w14:textId="40B5A6D6" w:rsidR="00E664E3" w:rsidRPr="00E77824" w:rsidRDefault="00E664E3" w:rsidP="00E664E3">
            <w:pPr>
              <w:pStyle w:val="Listenabsatz"/>
              <w:numPr>
                <w:ilvl w:val="1"/>
                <w:numId w:val="3"/>
              </w:numPr>
              <w:spacing w:after="0"/>
              <w:rPr>
                <w:rFonts w:ascii="Montserrat Light" w:hAnsi="Montserrat Light"/>
                <w:lang w:val="de-CH"/>
              </w:rPr>
            </w:pPr>
            <w:r w:rsidRPr="00E77824">
              <w:rPr>
                <w:rFonts w:ascii="Montserrat Light" w:hAnsi="Montserrat Light"/>
                <w:lang w:val="de-CH"/>
              </w:rPr>
              <w:t>Im Anschluss: Regionale Ansprechperson informieren</w:t>
            </w:r>
          </w:p>
          <w:p w14:paraId="1374C85C" w14:textId="77777777" w:rsidR="00E664E3" w:rsidRPr="00E77824" w:rsidRDefault="00E664E3" w:rsidP="00E664E3">
            <w:pPr>
              <w:pStyle w:val="Listenabsatz"/>
              <w:numPr>
                <w:ilvl w:val="0"/>
                <w:numId w:val="3"/>
              </w:numPr>
              <w:spacing w:after="0"/>
              <w:rPr>
                <w:rFonts w:ascii="Montserrat Light" w:hAnsi="Montserrat Light"/>
                <w:lang w:val="de-CH"/>
              </w:rPr>
            </w:pPr>
            <w:r w:rsidRPr="00E77824">
              <w:rPr>
                <w:rFonts w:ascii="Montserrat Light" w:hAnsi="Montserrat Light"/>
                <w:lang w:val="de-CH"/>
              </w:rPr>
              <w:t xml:space="preserve">Bei </w:t>
            </w:r>
            <w:r w:rsidRPr="00E77824">
              <w:rPr>
                <w:rFonts w:ascii="Montserrat Light" w:hAnsi="Montserrat Light"/>
                <w:b/>
                <w:bCs/>
                <w:lang w:val="de-CH"/>
              </w:rPr>
              <w:t>akuter Gefahr</w:t>
            </w:r>
          </w:p>
          <w:p w14:paraId="023731CA" w14:textId="77777777" w:rsidR="00E664E3" w:rsidRPr="00E77824" w:rsidRDefault="00E664E3" w:rsidP="00E664E3">
            <w:pPr>
              <w:pStyle w:val="Listenabsatz"/>
              <w:numPr>
                <w:ilvl w:val="1"/>
                <w:numId w:val="3"/>
              </w:numPr>
              <w:spacing w:after="0"/>
              <w:rPr>
                <w:rFonts w:ascii="Montserrat Light" w:hAnsi="Montserrat Light"/>
                <w:lang w:val="de-CH"/>
              </w:rPr>
            </w:pPr>
            <w:r w:rsidRPr="00E77824">
              <w:rPr>
                <w:rFonts w:ascii="Montserrat Light" w:hAnsi="Montserrat Light"/>
                <w:lang w:val="de-CH"/>
              </w:rPr>
              <w:t>Zuerst Blaulicht 144 / 112 / 117</w:t>
            </w:r>
          </w:p>
          <w:p w14:paraId="1A7DC6FC" w14:textId="55498FF7" w:rsidR="00E664E3" w:rsidRPr="00E77824" w:rsidRDefault="00E664E3" w:rsidP="00E664E3">
            <w:pPr>
              <w:pStyle w:val="Listenabsatz"/>
              <w:numPr>
                <w:ilvl w:val="1"/>
                <w:numId w:val="3"/>
              </w:numPr>
              <w:spacing w:after="0"/>
              <w:rPr>
                <w:rFonts w:ascii="Montserrat Light" w:hAnsi="Montserrat Light"/>
                <w:lang w:val="de-CH"/>
              </w:rPr>
            </w:pPr>
            <w:r w:rsidRPr="00E77824">
              <w:rPr>
                <w:rFonts w:ascii="Montserrat Light" w:hAnsi="Montserrat Light"/>
                <w:lang w:val="de-CH"/>
              </w:rPr>
              <w:t>Im Anschluss Cevi Krisennummer: 0800 238 400</w:t>
            </w:r>
          </w:p>
        </w:tc>
      </w:tr>
    </w:tbl>
    <w:p w14:paraId="5EEC9DF8" w14:textId="77777777" w:rsidR="00E664E3" w:rsidRPr="00E77824" w:rsidRDefault="00E664E3" w:rsidP="00E664E3">
      <w:pPr>
        <w:spacing w:after="0"/>
        <w:rPr>
          <w:rFonts w:ascii="Montserrat Light" w:hAnsi="Montserrat Light"/>
          <w:b/>
          <w:bCs/>
          <w:lang w:val="de-CH"/>
        </w:rPr>
      </w:pPr>
      <w:r w:rsidRPr="00E77824">
        <w:rPr>
          <w:rFonts w:ascii="Montserrat Light" w:hAnsi="Montserrat Light"/>
          <w:b/>
          <w:bCs/>
          <w:lang w:val="de-CH"/>
        </w:rPr>
        <w:t>Wichtig zu Wissen</w:t>
      </w:r>
    </w:p>
    <w:p w14:paraId="3675243D" w14:textId="77777777" w:rsidR="00E664E3" w:rsidRPr="00E77824" w:rsidRDefault="00E664E3" w:rsidP="00E664E3">
      <w:pPr>
        <w:pStyle w:val="Listenabsatz"/>
        <w:numPr>
          <w:ilvl w:val="0"/>
          <w:numId w:val="4"/>
        </w:numPr>
        <w:spacing w:after="0"/>
        <w:rPr>
          <w:rFonts w:ascii="Montserrat Light" w:hAnsi="Montserrat Light"/>
          <w:lang w:val="de-CH"/>
        </w:rPr>
      </w:pPr>
      <w:r w:rsidRPr="00E77824">
        <w:rPr>
          <w:rFonts w:ascii="Montserrat Light" w:hAnsi="Montserrat Light"/>
          <w:lang w:val="de-CH"/>
        </w:rPr>
        <w:t xml:space="preserve">Du musst nichts beweisen – du darfst einfach teilen, was du beobachtet oder gehört hast. </w:t>
      </w:r>
    </w:p>
    <w:p w14:paraId="46FBF647" w14:textId="77777777" w:rsidR="00E664E3" w:rsidRPr="00E77824" w:rsidRDefault="00E664E3" w:rsidP="00E664E3">
      <w:pPr>
        <w:pStyle w:val="Listenabsatz"/>
        <w:numPr>
          <w:ilvl w:val="0"/>
          <w:numId w:val="4"/>
        </w:numPr>
        <w:spacing w:after="0"/>
        <w:rPr>
          <w:rFonts w:ascii="Montserrat Light" w:hAnsi="Montserrat Light"/>
          <w:lang w:val="de-CH"/>
        </w:rPr>
      </w:pPr>
      <w:r w:rsidRPr="00E77824">
        <w:rPr>
          <w:rFonts w:ascii="Montserrat Light" w:hAnsi="Montserrat Light"/>
          <w:lang w:val="de-CH"/>
        </w:rPr>
        <w:t xml:space="preserve">Lieber einmal zu viel als einmal zu wenig melden – auch unbeabsichtigte Grenzverletzungen müssen ernst genommen werden. </w:t>
      </w:r>
    </w:p>
    <w:p w14:paraId="4B23CB86" w14:textId="77777777" w:rsidR="00E664E3" w:rsidRPr="00E77824" w:rsidRDefault="00E664E3" w:rsidP="00E664E3">
      <w:pPr>
        <w:pStyle w:val="Listenabsatz"/>
        <w:numPr>
          <w:ilvl w:val="0"/>
          <w:numId w:val="4"/>
        </w:numPr>
        <w:spacing w:after="0"/>
        <w:rPr>
          <w:rFonts w:ascii="Montserrat Light" w:hAnsi="Montserrat Light"/>
          <w:lang w:val="de-CH"/>
        </w:rPr>
      </w:pPr>
      <w:r w:rsidRPr="00E77824">
        <w:rPr>
          <w:rFonts w:ascii="Montserrat Light" w:hAnsi="Montserrat Light"/>
          <w:lang w:val="de-CH"/>
        </w:rPr>
        <w:t xml:space="preserve">Dokumentiere kurz (möglichst geschützt: Datum, was gesagt oder beobachtet wurde). </w:t>
      </w:r>
    </w:p>
    <w:p w14:paraId="3743A354" w14:textId="77777777" w:rsidR="00E664E3" w:rsidRPr="00E77824" w:rsidRDefault="00E664E3" w:rsidP="00E664E3">
      <w:pPr>
        <w:pStyle w:val="Listenabsatz"/>
        <w:numPr>
          <w:ilvl w:val="0"/>
          <w:numId w:val="4"/>
        </w:numPr>
        <w:spacing w:after="0"/>
        <w:rPr>
          <w:rFonts w:ascii="Montserrat Light" w:hAnsi="Montserrat Light"/>
          <w:lang w:val="de-CH"/>
        </w:rPr>
      </w:pPr>
      <w:r w:rsidRPr="00E77824">
        <w:rPr>
          <w:rFonts w:ascii="Montserrat Light" w:hAnsi="Montserrat Light"/>
          <w:lang w:val="de-CH"/>
        </w:rPr>
        <w:t xml:space="preserve">Alles bleibt vertraulich unter so wenigen Personen wie möglich. Rede nicht gleich mit dem ganzen Leitungsteam darüber. Vor allem wenn du denkst, dass die Situation zur orangen oder roten Stufe gehört. </w:t>
      </w:r>
    </w:p>
    <w:p w14:paraId="7F8BCBA6" w14:textId="1812459C" w:rsidR="007C12E6" w:rsidRPr="00E77824" w:rsidRDefault="00E664E3" w:rsidP="00E664E3">
      <w:pPr>
        <w:pStyle w:val="Listenabsatz"/>
        <w:numPr>
          <w:ilvl w:val="0"/>
          <w:numId w:val="4"/>
        </w:numPr>
        <w:spacing w:after="0"/>
        <w:rPr>
          <w:rFonts w:ascii="Montserrat Light" w:hAnsi="Montserrat Light"/>
          <w:lang w:val="de-CH"/>
        </w:rPr>
      </w:pPr>
      <w:r w:rsidRPr="00E77824">
        <w:rPr>
          <w:rFonts w:ascii="Montserrat Light" w:hAnsi="Montserrat Light"/>
          <w:lang w:val="de-CH"/>
        </w:rPr>
        <w:t>Du bist nicht allein: Die Vertrauensperson, Region und/oder Fachstelle begleitet dich.</w:t>
      </w:r>
    </w:p>
    <w:sectPr w:rsidR="007C12E6" w:rsidRPr="00E77824" w:rsidSect="00E664E3">
      <w:pgSz w:w="16838" w:h="11906" w:orient="landscape" w:code="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02C56" w14:textId="77777777" w:rsidR="00FA024C" w:rsidRDefault="00FA024C" w:rsidP="00E77824">
      <w:pPr>
        <w:spacing w:after="0" w:line="240" w:lineRule="auto"/>
      </w:pPr>
      <w:r>
        <w:separator/>
      </w:r>
    </w:p>
  </w:endnote>
  <w:endnote w:type="continuationSeparator" w:id="0">
    <w:p w14:paraId="70C13FF5" w14:textId="77777777" w:rsidR="00FA024C" w:rsidRDefault="00FA024C" w:rsidP="00E77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Medium">
    <w:panose1 w:val="000006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345AF" w14:textId="77777777" w:rsidR="00FA024C" w:rsidRDefault="00FA024C" w:rsidP="00E77824">
      <w:pPr>
        <w:spacing w:after="0" w:line="240" w:lineRule="auto"/>
      </w:pPr>
      <w:r>
        <w:separator/>
      </w:r>
    </w:p>
  </w:footnote>
  <w:footnote w:type="continuationSeparator" w:id="0">
    <w:p w14:paraId="6CC241B2" w14:textId="77777777" w:rsidR="00FA024C" w:rsidRDefault="00FA024C" w:rsidP="00E778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75FC5"/>
    <w:multiLevelType w:val="hybridMultilevel"/>
    <w:tmpl w:val="185CFCCC"/>
    <w:lvl w:ilvl="0" w:tplc="9BD4AA98">
      <w:numFmt w:val="bullet"/>
      <w:lvlText w:val="•"/>
      <w:lvlJc w:val="left"/>
      <w:pPr>
        <w:ind w:left="720" w:hanging="360"/>
      </w:pPr>
      <w:rPr>
        <w:rFonts w:ascii="Cambria" w:eastAsiaTheme="minorEastAsia" w:hAnsi="Cambria" w:cstheme="minorBid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AD94775"/>
    <w:multiLevelType w:val="hybridMultilevel"/>
    <w:tmpl w:val="53902CF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5EFC222B"/>
    <w:multiLevelType w:val="hybridMultilevel"/>
    <w:tmpl w:val="EA706E02"/>
    <w:lvl w:ilvl="0" w:tplc="9BD4AA98">
      <w:numFmt w:val="bullet"/>
      <w:lvlText w:val="•"/>
      <w:lvlJc w:val="left"/>
      <w:pPr>
        <w:ind w:left="720" w:hanging="360"/>
      </w:pPr>
      <w:rPr>
        <w:rFonts w:ascii="Cambria" w:eastAsiaTheme="minorEastAsia" w:hAnsi="Cambria"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6B4747A0"/>
    <w:multiLevelType w:val="hybridMultilevel"/>
    <w:tmpl w:val="0F7EC182"/>
    <w:lvl w:ilvl="0" w:tplc="9BD4AA98">
      <w:numFmt w:val="bullet"/>
      <w:lvlText w:val="•"/>
      <w:lvlJc w:val="left"/>
      <w:pPr>
        <w:ind w:left="720" w:hanging="360"/>
      </w:pPr>
      <w:rPr>
        <w:rFonts w:ascii="Cambria" w:eastAsiaTheme="minorEastAsia" w:hAnsi="Cambria" w:cstheme="minorBid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908569056">
    <w:abstractNumId w:val="1"/>
  </w:num>
  <w:num w:numId="2" w16cid:durableId="547882302">
    <w:abstractNumId w:val="0"/>
  </w:num>
  <w:num w:numId="3" w16cid:durableId="1850873345">
    <w:abstractNumId w:val="3"/>
  </w:num>
  <w:num w:numId="4" w16cid:durableId="1427580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4E3"/>
    <w:rsid w:val="00313164"/>
    <w:rsid w:val="00393FF5"/>
    <w:rsid w:val="004E10D4"/>
    <w:rsid w:val="007C12E6"/>
    <w:rsid w:val="00B85D91"/>
    <w:rsid w:val="00E664E3"/>
    <w:rsid w:val="00E77824"/>
    <w:rsid w:val="00FA024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B45DC"/>
  <w15:chartTrackingRefBased/>
  <w15:docId w15:val="{CEA622F4-38CE-405D-BCFA-AF281AFD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64E3"/>
    <w:pPr>
      <w:spacing w:after="200" w:line="276" w:lineRule="auto"/>
    </w:pPr>
    <w:rPr>
      <w:rFonts w:eastAsiaTheme="minorEastAsia"/>
      <w:kern w:val="0"/>
      <w:sz w:val="22"/>
      <w:szCs w:val="22"/>
      <w:lang w:val="en-US"/>
      <w14:ligatures w14:val="none"/>
    </w:rPr>
  </w:style>
  <w:style w:type="paragraph" w:styleId="berschrift1">
    <w:name w:val="heading 1"/>
    <w:basedOn w:val="Standard"/>
    <w:next w:val="Standard"/>
    <w:link w:val="berschrift1Zchn"/>
    <w:uiPriority w:val="9"/>
    <w:qFormat/>
    <w:rsid w:val="00E664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E664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664E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664E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664E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664E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664E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664E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664E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664E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E664E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664E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664E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664E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664E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664E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664E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664E3"/>
    <w:rPr>
      <w:rFonts w:eastAsiaTheme="majorEastAsia" w:cstheme="majorBidi"/>
      <w:color w:val="272727" w:themeColor="text1" w:themeTint="D8"/>
    </w:rPr>
  </w:style>
  <w:style w:type="paragraph" w:styleId="Titel">
    <w:name w:val="Title"/>
    <w:basedOn w:val="Standard"/>
    <w:next w:val="Standard"/>
    <w:link w:val="TitelZchn"/>
    <w:uiPriority w:val="10"/>
    <w:qFormat/>
    <w:rsid w:val="00E664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664E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664E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664E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664E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664E3"/>
    <w:rPr>
      <w:i/>
      <w:iCs/>
      <w:color w:val="404040" w:themeColor="text1" w:themeTint="BF"/>
    </w:rPr>
  </w:style>
  <w:style w:type="paragraph" w:styleId="Listenabsatz">
    <w:name w:val="List Paragraph"/>
    <w:basedOn w:val="Standard"/>
    <w:uiPriority w:val="34"/>
    <w:qFormat/>
    <w:rsid w:val="00E664E3"/>
    <w:pPr>
      <w:ind w:left="720"/>
      <w:contextualSpacing/>
    </w:pPr>
  </w:style>
  <w:style w:type="character" w:styleId="IntensiveHervorhebung">
    <w:name w:val="Intense Emphasis"/>
    <w:basedOn w:val="Absatz-Standardschriftart"/>
    <w:uiPriority w:val="21"/>
    <w:qFormat/>
    <w:rsid w:val="00E664E3"/>
    <w:rPr>
      <w:i/>
      <w:iCs/>
      <w:color w:val="0F4761" w:themeColor="accent1" w:themeShade="BF"/>
    </w:rPr>
  </w:style>
  <w:style w:type="paragraph" w:styleId="IntensivesZitat">
    <w:name w:val="Intense Quote"/>
    <w:basedOn w:val="Standard"/>
    <w:next w:val="Standard"/>
    <w:link w:val="IntensivesZitatZchn"/>
    <w:uiPriority w:val="30"/>
    <w:qFormat/>
    <w:rsid w:val="00E66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664E3"/>
    <w:rPr>
      <w:i/>
      <w:iCs/>
      <w:color w:val="0F4761" w:themeColor="accent1" w:themeShade="BF"/>
    </w:rPr>
  </w:style>
  <w:style w:type="character" w:styleId="IntensiverVerweis">
    <w:name w:val="Intense Reference"/>
    <w:basedOn w:val="Absatz-Standardschriftart"/>
    <w:uiPriority w:val="32"/>
    <w:qFormat/>
    <w:rsid w:val="00E664E3"/>
    <w:rPr>
      <w:b/>
      <w:bCs/>
      <w:smallCaps/>
      <w:color w:val="0F4761" w:themeColor="accent1" w:themeShade="BF"/>
      <w:spacing w:val="5"/>
    </w:rPr>
  </w:style>
  <w:style w:type="table" w:styleId="Tabellenraster">
    <w:name w:val="Table Grid"/>
    <w:basedOn w:val="NormaleTabelle"/>
    <w:uiPriority w:val="59"/>
    <w:rsid w:val="00E664E3"/>
    <w:pPr>
      <w:spacing w:after="0" w:line="240" w:lineRule="auto"/>
    </w:pPr>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7782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77824"/>
    <w:rPr>
      <w:rFonts w:eastAsiaTheme="minorEastAsia"/>
      <w:kern w:val="0"/>
      <w:sz w:val="22"/>
      <w:szCs w:val="22"/>
      <w:lang w:val="en-US"/>
      <w14:ligatures w14:val="none"/>
    </w:rPr>
  </w:style>
  <w:style w:type="paragraph" w:styleId="Fuzeile">
    <w:name w:val="footer"/>
    <w:basedOn w:val="Standard"/>
    <w:link w:val="FuzeileZchn"/>
    <w:uiPriority w:val="99"/>
    <w:unhideWhenUsed/>
    <w:rsid w:val="00E7782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77824"/>
    <w:rPr>
      <w:rFonts w:eastAsiaTheme="minorEastAsia"/>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1782</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Mathis Jedele</dc:creator>
  <cp:keywords/>
  <dc:description/>
  <cp:lastModifiedBy>Naywa (Sekretariat)</cp:lastModifiedBy>
  <cp:revision>3</cp:revision>
  <dcterms:created xsi:type="dcterms:W3CDTF">2026-07-02T06:20:00Z</dcterms:created>
  <dcterms:modified xsi:type="dcterms:W3CDTF">2026-07-08T06:02:00Z</dcterms:modified>
</cp:coreProperties>
</file>